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60" w:rsidRDefault="00622860"/>
    <w:p w:rsidR="00673172" w:rsidRDefault="00622860">
      <w:r>
        <w:t>11</w:t>
      </w:r>
      <w:r w:rsidRPr="00622860">
        <w:rPr>
          <w:vertAlign w:val="superscript"/>
        </w:rPr>
        <w:t>th</w:t>
      </w:r>
      <w:r>
        <w:t xml:space="preserve"> grade argumentative research paper requirements:</w:t>
      </w:r>
    </w:p>
    <w:p w:rsidR="00622860" w:rsidRDefault="00622860"/>
    <w:p w:rsidR="00622860" w:rsidRDefault="00622860" w:rsidP="00622860">
      <w:pPr>
        <w:pStyle w:val="ListParagraph"/>
        <w:numPr>
          <w:ilvl w:val="0"/>
          <w:numId w:val="1"/>
        </w:numPr>
      </w:pPr>
      <w:r>
        <w:t>The paper must be 6-8 pages typed, double-spaced. This does not include the works cited page.</w:t>
      </w:r>
    </w:p>
    <w:p w:rsidR="00622860" w:rsidRDefault="00622860" w:rsidP="00622860">
      <w:pPr>
        <w:pStyle w:val="ListParagraph"/>
        <w:numPr>
          <w:ilvl w:val="0"/>
          <w:numId w:val="1"/>
        </w:numPr>
      </w:pPr>
      <w:r>
        <w:t>4 credible sources minimum must be used and sourced appropriately</w:t>
      </w:r>
    </w:p>
    <w:p w:rsidR="00622860" w:rsidRDefault="0032045D" w:rsidP="00622860">
      <w:pPr>
        <w:pStyle w:val="ListParagraph"/>
        <w:numPr>
          <w:ilvl w:val="0"/>
          <w:numId w:val="1"/>
        </w:numPr>
      </w:pPr>
      <w:r>
        <w:t>There will be a works cited page attached</w:t>
      </w:r>
      <w:r w:rsidR="00083C78">
        <w:t xml:space="preserve"> to the paper</w:t>
      </w:r>
      <w:r>
        <w:t>, sourcing a minimum of 4 sources correctly in MLA format.</w:t>
      </w:r>
    </w:p>
    <w:p w:rsidR="0032045D" w:rsidRDefault="00083C78" w:rsidP="00622860">
      <w:pPr>
        <w:pStyle w:val="ListParagraph"/>
        <w:numPr>
          <w:ilvl w:val="0"/>
          <w:numId w:val="1"/>
        </w:numPr>
      </w:pPr>
      <w:r>
        <w:t>There must be a clear thesis (focus and claim) at the end of the introduction portion of the paper. Remember – the topic has to be argumentative.</w:t>
      </w:r>
    </w:p>
    <w:p w:rsidR="00083C78" w:rsidRDefault="00083C78" w:rsidP="00622860">
      <w:pPr>
        <w:pStyle w:val="ListParagraph"/>
        <w:numPr>
          <w:ilvl w:val="0"/>
          <w:numId w:val="1"/>
        </w:numPr>
      </w:pPr>
      <w:r>
        <w:t>There must be claim and counterclaim evident in the paper.</w:t>
      </w:r>
    </w:p>
    <w:p w:rsidR="00083C78" w:rsidRDefault="00083C78" w:rsidP="00622860">
      <w:pPr>
        <w:pStyle w:val="ListParagraph"/>
        <w:numPr>
          <w:ilvl w:val="0"/>
          <w:numId w:val="1"/>
        </w:numPr>
      </w:pPr>
      <w:r>
        <w:t>The common core standards rubric that accompanies this requirement sheet must be used as a guide for scoring (the point values will change from the original document)</w:t>
      </w:r>
    </w:p>
    <w:p w:rsidR="00A33A79" w:rsidRDefault="00D45696" w:rsidP="00622860">
      <w:pPr>
        <w:pStyle w:val="ListParagraph"/>
        <w:numPr>
          <w:ilvl w:val="0"/>
          <w:numId w:val="1"/>
        </w:numPr>
      </w:pPr>
      <w:r>
        <w:t>The paper is written using MLA formatting.</w:t>
      </w:r>
    </w:p>
    <w:p w:rsidR="00D45696" w:rsidRDefault="00A33A79" w:rsidP="00622860">
      <w:pPr>
        <w:pStyle w:val="ListParagraph"/>
        <w:numPr>
          <w:ilvl w:val="0"/>
          <w:numId w:val="1"/>
        </w:numPr>
      </w:pPr>
      <w:r>
        <w:t>All direct (at least 2) and indirect quotations must be sourced!</w:t>
      </w:r>
      <w:r w:rsidR="00D45696">
        <w:t xml:space="preserve"> </w:t>
      </w:r>
    </w:p>
    <w:p w:rsidR="00691461" w:rsidRDefault="00691461" w:rsidP="00691461"/>
    <w:p w:rsidR="00691461" w:rsidRDefault="00691461" w:rsidP="00691461">
      <w:r>
        <w:t>Paper Outline:</w:t>
      </w:r>
    </w:p>
    <w:p w:rsidR="00691461" w:rsidRDefault="00691461" w:rsidP="00691461">
      <w:pPr>
        <w:pStyle w:val="NoSpacing"/>
        <w:numPr>
          <w:ilvl w:val="0"/>
          <w:numId w:val="7"/>
        </w:numPr>
      </w:pPr>
      <w:r>
        <w:t>Introduction: hook, bridge, thesis</w:t>
      </w:r>
    </w:p>
    <w:p w:rsidR="00691461" w:rsidRDefault="00691461" w:rsidP="00691461">
      <w:pPr>
        <w:pStyle w:val="NoSpacing"/>
        <w:numPr>
          <w:ilvl w:val="0"/>
          <w:numId w:val="7"/>
        </w:numPr>
      </w:pPr>
      <w:r>
        <w:t>Context</w:t>
      </w:r>
    </w:p>
    <w:p w:rsidR="00691461" w:rsidRDefault="00691461" w:rsidP="00691461">
      <w:pPr>
        <w:pStyle w:val="NoSpacing"/>
        <w:numPr>
          <w:ilvl w:val="0"/>
          <w:numId w:val="7"/>
        </w:numPr>
      </w:pPr>
      <w:r>
        <w:t>Claim 1</w:t>
      </w:r>
    </w:p>
    <w:p w:rsidR="00691461" w:rsidRDefault="00691461" w:rsidP="00691461">
      <w:pPr>
        <w:pStyle w:val="NoSpacing"/>
      </w:pPr>
      <w:r>
        <w:t xml:space="preserve">                     Counterclaim</w:t>
      </w:r>
    </w:p>
    <w:p w:rsidR="00691461" w:rsidRDefault="00691461" w:rsidP="00691461">
      <w:pPr>
        <w:pStyle w:val="NoSpacing"/>
      </w:pPr>
      <w:r>
        <w:t xml:space="preserve">                     Rebuttal</w:t>
      </w:r>
    </w:p>
    <w:p w:rsidR="00691461" w:rsidRDefault="00691461" w:rsidP="00691461">
      <w:pPr>
        <w:pStyle w:val="NoSpacing"/>
        <w:numPr>
          <w:ilvl w:val="0"/>
          <w:numId w:val="7"/>
        </w:numPr>
      </w:pPr>
      <w:r>
        <w:t>Claim 2</w:t>
      </w:r>
    </w:p>
    <w:p w:rsidR="00691461" w:rsidRDefault="00691461" w:rsidP="00691461">
      <w:pPr>
        <w:pStyle w:val="NoSpacing"/>
      </w:pPr>
      <w:r>
        <w:t xml:space="preserve">                     Counterclaim</w:t>
      </w:r>
    </w:p>
    <w:p w:rsidR="00691461" w:rsidRDefault="00691461" w:rsidP="00691461">
      <w:pPr>
        <w:pStyle w:val="NoSpacing"/>
      </w:pPr>
      <w:r>
        <w:t xml:space="preserve">                     </w:t>
      </w:r>
      <w:bookmarkStart w:id="0" w:name="_GoBack"/>
      <w:bookmarkEnd w:id="0"/>
      <w:r>
        <w:t>Rebuttal</w:t>
      </w:r>
    </w:p>
    <w:p w:rsidR="00691461" w:rsidRDefault="00691461" w:rsidP="00691461">
      <w:pPr>
        <w:pStyle w:val="NoSpacing"/>
        <w:numPr>
          <w:ilvl w:val="0"/>
          <w:numId w:val="7"/>
        </w:numPr>
      </w:pPr>
      <w:r>
        <w:t>Claim 3</w:t>
      </w:r>
    </w:p>
    <w:p w:rsidR="00691461" w:rsidRDefault="00691461" w:rsidP="00691461">
      <w:pPr>
        <w:pStyle w:val="NoSpacing"/>
        <w:numPr>
          <w:ilvl w:val="0"/>
          <w:numId w:val="7"/>
        </w:numPr>
      </w:pPr>
      <w:r>
        <w:t>Conclusion</w:t>
      </w:r>
    </w:p>
    <w:p w:rsidR="00691461" w:rsidRDefault="00691461" w:rsidP="00691461">
      <w:pPr>
        <w:pStyle w:val="NoSpacing"/>
      </w:pPr>
      <w:r>
        <w:tab/>
      </w:r>
    </w:p>
    <w:sectPr w:rsidR="0069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C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061E90"/>
    <w:multiLevelType w:val="multilevel"/>
    <w:tmpl w:val="2984FE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7E14D4"/>
    <w:multiLevelType w:val="hybridMultilevel"/>
    <w:tmpl w:val="7CE8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2597"/>
    <w:multiLevelType w:val="hybridMultilevel"/>
    <w:tmpl w:val="C6CC24CA"/>
    <w:lvl w:ilvl="0" w:tplc="5EEA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45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1146CF4"/>
    <w:multiLevelType w:val="hybridMultilevel"/>
    <w:tmpl w:val="4FD6404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2F699C"/>
    <w:multiLevelType w:val="hybridMultilevel"/>
    <w:tmpl w:val="BD8C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0"/>
    <w:rsid w:val="00083C78"/>
    <w:rsid w:val="0032045D"/>
    <w:rsid w:val="00622860"/>
    <w:rsid w:val="00673172"/>
    <w:rsid w:val="00691461"/>
    <w:rsid w:val="00A33A79"/>
    <w:rsid w:val="00D4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9E7BE-51D7-402D-A8A1-86A239B0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60"/>
    <w:pPr>
      <w:ind w:left="720"/>
      <w:contextualSpacing/>
    </w:pPr>
  </w:style>
  <w:style w:type="paragraph" w:styleId="NoSpacing">
    <w:name w:val="No Spacing"/>
    <w:uiPriority w:val="1"/>
    <w:qFormat/>
    <w:rsid w:val="00691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6FE8E88ABE24885D5AF709AF9CEDC" ma:contentTypeVersion="0" ma:contentTypeDescription="Create a new document." ma:contentTypeScope="" ma:versionID="bf3113c723a2887446b3b0b85efaed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226AD-F69B-43BC-835A-BCCC9A7AF76F}"/>
</file>

<file path=customXml/itemProps2.xml><?xml version="1.0" encoding="utf-8"?>
<ds:datastoreItem xmlns:ds="http://schemas.openxmlformats.org/officeDocument/2006/customXml" ds:itemID="{954990C3-C656-4FE5-B408-67316A1C16DE}"/>
</file>

<file path=customXml/itemProps3.xml><?xml version="1.0" encoding="utf-8"?>
<ds:datastoreItem xmlns:ds="http://schemas.openxmlformats.org/officeDocument/2006/customXml" ds:itemID="{2202FDE2-5D0A-4845-9627-DA9EAB522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Gonyo, Dana</dc:creator>
  <cp:keywords/>
  <dc:description/>
  <cp:lastModifiedBy>Gonyo, Dana</cp:lastModifiedBy>
  <cp:revision>3</cp:revision>
  <dcterms:created xsi:type="dcterms:W3CDTF">2016-04-13T19:55:00Z</dcterms:created>
  <dcterms:modified xsi:type="dcterms:W3CDTF">2016-04-26T19:13:00Z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0x010100CEF6FE8E88ABE24885D5AF709AF9CEDC</vt:lpwstr>
  </property>
</Properties>
</file>